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FE94" w14:textId="77777777" w:rsidR="00FD22B7" w:rsidRDefault="00FD22B7" w:rsidP="00B2317F">
      <w:r>
        <w:br/>
      </w:r>
    </w:p>
    <w:p w14:paraId="63EE48F5" w14:textId="39CDB628" w:rsidR="00B2317F" w:rsidRDefault="00FD22B7" w:rsidP="00B2317F">
      <w:pPr>
        <w:jc w:val="both"/>
      </w:pPr>
      <w:r>
        <w:t xml:space="preserve">   </w:t>
      </w:r>
      <w:r w:rsidR="00B2317F" w:rsidRPr="00FD22B7">
        <w:rPr>
          <w:noProof/>
        </w:rPr>
        <w:drawing>
          <wp:inline distT="0" distB="0" distL="0" distR="0" wp14:anchorId="01BDC7B8" wp14:editId="68A3A180">
            <wp:extent cx="1152525" cy="771525"/>
            <wp:effectExtent l="0" t="0" r="9525" b="9525"/>
            <wp:docPr id="2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1CD00" w14:textId="77777777" w:rsidR="00B2317F" w:rsidRPr="001836CB" w:rsidRDefault="00B2317F" w:rsidP="00B2317F">
      <w:pPr>
        <w:rPr>
          <w:b/>
        </w:rPr>
      </w:pPr>
      <w:r w:rsidRPr="001836CB">
        <w:rPr>
          <w:b/>
        </w:rPr>
        <w:t>REPUBLIKA HRVATSKA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73D24559" w14:textId="77777777" w:rsidR="00B2317F" w:rsidRPr="001836CB" w:rsidRDefault="00B2317F" w:rsidP="00B2317F">
      <w:pPr>
        <w:rPr>
          <w:b/>
        </w:rPr>
      </w:pPr>
      <w:r w:rsidRPr="001836CB">
        <w:rPr>
          <w:b/>
        </w:rPr>
        <w:t xml:space="preserve">VARAŽDINSKA ŽUPANIJA                    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64BB6B0E" w14:textId="77777777" w:rsidR="00B2317F" w:rsidRPr="001836CB" w:rsidRDefault="00B2317F" w:rsidP="00B2317F">
      <w:pPr>
        <w:rPr>
          <w:b/>
        </w:rPr>
      </w:pPr>
      <w:r>
        <w:rPr>
          <w:b/>
        </w:rPr>
        <w:t xml:space="preserve">   OPĆINA VISOKO</w:t>
      </w:r>
      <w:r w:rsidRPr="001836CB">
        <w:rPr>
          <w:b/>
        </w:rPr>
        <w:t xml:space="preserve"> </w:t>
      </w:r>
    </w:p>
    <w:p w14:paraId="0506DE84" w14:textId="77777777" w:rsidR="00B2317F" w:rsidRPr="001836CB" w:rsidRDefault="00B2317F" w:rsidP="00B2317F">
      <w:pPr>
        <w:rPr>
          <w:b/>
        </w:rPr>
      </w:pPr>
      <w:r w:rsidRPr="001836CB">
        <w:rPr>
          <w:b/>
        </w:rPr>
        <w:t xml:space="preserve">  OPĆINSKO VIJEĆE</w:t>
      </w:r>
    </w:p>
    <w:p w14:paraId="73932D0A" w14:textId="352F2B03" w:rsidR="00B2317F" w:rsidRPr="00B2317F" w:rsidRDefault="00B2317F" w:rsidP="00B2317F">
      <w:pPr>
        <w:jc w:val="both"/>
      </w:pPr>
      <w:r w:rsidRPr="00B2317F">
        <w:t xml:space="preserve">KLASA: </w:t>
      </w:r>
      <w:r w:rsidR="005736E4">
        <w:t>602</w:t>
      </w:r>
      <w:r w:rsidR="00C96C5C">
        <w:t>-01/2</w:t>
      </w:r>
      <w:r w:rsidR="00B52B90">
        <w:t>4</w:t>
      </w:r>
      <w:r w:rsidRPr="00B2317F">
        <w:t>-01/</w:t>
      </w:r>
      <w:r w:rsidR="00CA5F9B">
        <w:t>4</w:t>
      </w:r>
    </w:p>
    <w:p w14:paraId="7033D696" w14:textId="6D91EF86" w:rsidR="00B2317F" w:rsidRPr="00B2317F" w:rsidRDefault="00C96C5C" w:rsidP="00B2317F">
      <w:pPr>
        <w:jc w:val="both"/>
      </w:pPr>
      <w:r>
        <w:t>URBROJ:2186-27-02-2</w:t>
      </w:r>
      <w:r w:rsidR="00B52B90">
        <w:t>4</w:t>
      </w:r>
      <w:r>
        <w:t>-</w:t>
      </w:r>
      <w:r w:rsidR="00CA5F9B">
        <w:t>1</w:t>
      </w:r>
    </w:p>
    <w:p w14:paraId="0FBC1F5F" w14:textId="22DA9F1A" w:rsidR="00B2317F" w:rsidRPr="00BB4110" w:rsidRDefault="00B2317F" w:rsidP="00B2317F">
      <w:pPr>
        <w:pStyle w:val="Naslov3"/>
        <w:rPr>
          <w:b w:val="0"/>
        </w:rPr>
      </w:pPr>
      <w:r w:rsidRPr="00BB4110">
        <w:rPr>
          <w:b w:val="0"/>
        </w:rPr>
        <w:t xml:space="preserve">Visoko, </w:t>
      </w:r>
      <w:r w:rsidR="003D18EE">
        <w:rPr>
          <w:b w:val="0"/>
        </w:rPr>
        <w:t>22</w:t>
      </w:r>
      <w:r w:rsidR="00BB4110" w:rsidRPr="00BB4110">
        <w:rPr>
          <w:b w:val="0"/>
        </w:rPr>
        <w:t>.12</w:t>
      </w:r>
      <w:r w:rsidRPr="00BB4110">
        <w:rPr>
          <w:b w:val="0"/>
        </w:rPr>
        <w:t>.202</w:t>
      </w:r>
      <w:r w:rsidR="00B52B90">
        <w:rPr>
          <w:b w:val="0"/>
        </w:rPr>
        <w:t>4</w:t>
      </w:r>
      <w:r w:rsidRPr="00BB4110">
        <w:rPr>
          <w:b w:val="0"/>
        </w:rPr>
        <w:t xml:space="preserve">.                                                                                                                                   </w:t>
      </w:r>
      <w:r w:rsidR="00FD22B7" w:rsidRPr="00BB4110">
        <w:rPr>
          <w:b w:val="0"/>
        </w:rPr>
        <w:t xml:space="preserve">         </w:t>
      </w:r>
    </w:p>
    <w:p w14:paraId="3F0C4220" w14:textId="77777777" w:rsidR="00B2317F" w:rsidRDefault="00B2317F" w:rsidP="00FD22B7">
      <w:pPr>
        <w:pStyle w:val="Naslov3"/>
      </w:pPr>
    </w:p>
    <w:p w14:paraId="54518B75" w14:textId="77777777" w:rsidR="003B3722" w:rsidRDefault="003B3722" w:rsidP="003B3722"/>
    <w:p w14:paraId="575FEC6E" w14:textId="7E56D4FD" w:rsidR="003B3722" w:rsidRDefault="003B3722" w:rsidP="003B3722">
      <w:pPr>
        <w:jc w:val="both"/>
      </w:pPr>
      <w:r>
        <w:t xml:space="preserve">          Na temelju članka 143. Zakona o odgoju i obrazovanju u osnovnoj i srednjoj školi („Narodne novine“ broj 87/08, 86/09, 92/10, 105/10, 90/11, 16/12, 86/12. i 126/12. – pročišćeni tekst, 94/13, 152/14, 7/17, 68/18., 98/19</w:t>
      </w:r>
      <w:r w:rsidR="00781B3F">
        <w:t>,</w:t>
      </w:r>
      <w:r>
        <w:t>64/20</w:t>
      </w:r>
      <w:r w:rsidR="00781B3F">
        <w:t xml:space="preserve"> i 151/22</w:t>
      </w:r>
      <w:r>
        <w:t xml:space="preserve">) i </w:t>
      </w:r>
      <w:r w:rsidR="00EA43AF">
        <w:t>Č</w:t>
      </w:r>
      <w:r w:rsidR="000B4526">
        <w:t>lanka 23</w:t>
      </w:r>
      <w:r w:rsidR="00EA43AF">
        <w:t>.</w:t>
      </w:r>
      <w:r w:rsidR="000B4526">
        <w:t xml:space="preserve"> Stavka 2.</w:t>
      </w:r>
      <w:r w:rsidR="00EA43AF">
        <w:t xml:space="preserve"> Zakona o predškolskom odgoju i obrazovanju („Narodne novin</w:t>
      </w:r>
      <w:r w:rsidR="00616715">
        <w:t xml:space="preserve">e“ broj 10/97, 107/07, 94/13. </w:t>
      </w:r>
      <w:r w:rsidR="00EA43AF">
        <w:t>98/19</w:t>
      </w:r>
      <w:r w:rsidR="00616715">
        <w:t xml:space="preserve"> </w:t>
      </w:r>
      <w:r w:rsidR="00781B3F">
        <w:t>,</w:t>
      </w:r>
      <w:r w:rsidR="00616715">
        <w:t>57/22</w:t>
      </w:r>
      <w:r w:rsidR="00781B3F">
        <w:t xml:space="preserve"> i 101/23</w:t>
      </w:r>
      <w:r w:rsidR="00EA43AF">
        <w:t xml:space="preserve">) </w:t>
      </w:r>
      <w:r w:rsidR="000B4526">
        <w:t xml:space="preserve">i </w:t>
      </w:r>
      <w:r>
        <w:t xml:space="preserve"> Članka 30. Statuta Općine Visoko (Službeni vjesni</w:t>
      </w:r>
      <w:r w:rsidR="00F83850">
        <w:t>k Varaždinske županije» broj: 26/21</w:t>
      </w:r>
      <w:r>
        <w:t>) Općinsko vijeće Općine Visoko na sjedn</w:t>
      </w:r>
      <w:r w:rsidR="00F83850">
        <w:t xml:space="preserve">ici održanoj </w:t>
      </w:r>
      <w:r w:rsidR="00B52B90">
        <w:t xml:space="preserve">     </w:t>
      </w:r>
      <w:r w:rsidR="003D18EE">
        <w:t>22</w:t>
      </w:r>
      <w:r w:rsidR="00BB4110">
        <w:t xml:space="preserve">.12. </w:t>
      </w:r>
      <w:r w:rsidR="00C96C5C">
        <w:t>202</w:t>
      </w:r>
      <w:r w:rsidR="00B52B90">
        <w:t>4</w:t>
      </w:r>
      <w:r>
        <w:t>. godine, donosi</w:t>
      </w:r>
    </w:p>
    <w:p w14:paraId="15FE2B81" w14:textId="77777777" w:rsidR="003B3722" w:rsidRDefault="003B3722" w:rsidP="003B3722"/>
    <w:p w14:paraId="52D7AAC9" w14:textId="4D7B0E7F" w:rsidR="003B3722" w:rsidRDefault="00B52B90" w:rsidP="003B3722">
      <w:pPr>
        <w:jc w:val="center"/>
        <w:rPr>
          <w:b/>
          <w:bCs/>
        </w:rPr>
      </w:pPr>
      <w:bookmarkStart w:id="0" w:name="_Hlk187059314"/>
      <w:r>
        <w:rPr>
          <w:b/>
          <w:bCs/>
        </w:rPr>
        <w:t xml:space="preserve">IZMJENE I DOPUNE </w:t>
      </w:r>
      <w:r w:rsidR="003B3722">
        <w:rPr>
          <w:b/>
          <w:bCs/>
        </w:rPr>
        <w:t>PROGRAM</w:t>
      </w:r>
      <w:r>
        <w:rPr>
          <w:b/>
          <w:bCs/>
        </w:rPr>
        <w:t>A</w:t>
      </w:r>
    </w:p>
    <w:p w14:paraId="36BFC054" w14:textId="77777777" w:rsidR="000B4526" w:rsidRDefault="003B3722" w:rsidP="003B3722">
      <w:pPr>
        <w:jc w:val="center"/>
        <w:rPr>
          <w:b/>
          <w:bCs/>
        </w:rPr>
      </w:pPr>
      <w:r>
        <w:rPr>
          <w:b/>
          <w:bCs/>
        </w:rPr>
        <w:t>JAVNIH POTREBA U OSNOVNOM ŠKOLSTVU</w:t>
      </w:r>
      <w:r w:rsidR="000B4526">
        <w:rPr>
          <w:b/>
          <w:bCs/>
        </w:rPr>
        <w:t xml:space="preserve"> I</w:t>
      </w:r>
    </w:p>
    <w:p w14:paraId="75423226" w14:textId="77777777" w:rsidR="003B3722" w:rsidRDefault="000B4526" w:rsidP="000B4526">
      <w:pPr>
        <w:jc w:val="center"/>
        <w:rPr>
          <w:b/>
          <w:bCs/>
        </w:rPr>
      </w:pPr>
      <w:r>
        <w:rPr>
          <w:b/>
          <w:bCs/>
        </w:rPr>
        <w:t xml:space="preserve"> PREDŠKOLSKOM ODGOJU I OBRAZOVANJU</w:t>
      </w:r>
      <w:r w:rsidR="003B3722">
        <w:rPr>
          <w:b/>
          <w:bCs/>
        </w:rPr>
        <w:t xml:space="preserve"> NA</w:t>
      </w:r>
    </w:p>
    <w:p w14:paraId="078AE1A1" w14:textId="4D396BED" w:rsidR="003B3722" w:rsidRDefault="00C96C5C" w:rsidP="003B3722">
      <w:pPr>
        <w:jc w:val="center"/>
        <w:rPr>
          <w:b/>
          <w:bCs/>
        </w:rPr>
      </w:pPr>
      <w:r>
        <w:rPr>
          <w:b/>
          <w:bCs/>
        </w:rPr>
        <w:t>PODRUČJU OPĆINE VISOKO U 202</w:t>
      </w:r>
      <w:r w:rsidR="00781B3F">
        <w:rPr>
          <w:b/>
          <w:bCs/>
        </w:rPr>
        <w:t>4</w:t>
      </w:r>
      <w:r w:rsidR="003B3722">
        <w:rPr>
          <w:b/>
          <w:bCs/>
        </w:rPr>
        <w:t>. GODINI</w:t>
      </w:r>
    </w:p>
    <w:bookmarkEnd w:id="0"/>
    <w:p w14:paraId="75FEA0D9" w14:textId="77777777" w:rsidR="003B3722" w:rsidRDefault="003B3722" w:rsidP="003B3722">
      <w:pPr>
        <w:jc w:val="both"/>
        <w:rPr>
          <w:b/>
          <w:bCs/>
        </w:rPr>
      </w:pPr>
    </w:p>
    <w:p w14:paraId="446D89FC" w14:textId="77777777" w:rsidR="003B3722" w:rsidRPr="000B4526" w:rsidRDefault="003B3722" w:rsidP="000B4526">
      <w:pPr>
        <w:jc w:val="center"/>
      </w:pPr>
      <w:r w:rsidRPr="003B3722">
        <w:t xml:space="preserve">Članak 1. </w:t>
      </w:r>
    </w:p>
    <w:p w14:paraId="39536AC7" w14:textId="17A97054" w:rsidR="003B3722" w:rsidRDefault="003B3722" w:rsidP="003B3722">
      <w:pPr>
        <w:ind w:firstLine="708"/>
        <w:jc w:val="both"/>
      </w:pPr>
      <w:r>
        <w:t xml:space="preserve">U Programu javnih potreba u osnovnom školstvu </w:t>
      </w:r>
      <w:r w:rsidR="000B4526">
        <w:t xml:space="preserve">i predškolskom odgoju i obrazovanju </w:t>
      </w:r>
      <w:r>
        <w:t>n</w:t>
      </w:r>
      <w:r w:rsidR="00C96C5C">
        <w:t>a području Općine Visoko u 202</w:t>
      </w:r>
      <w:r w:rsidR="00781B3F">
        <w:t>4</w:t>
      </w:r>
      <w:r>
        <w:t>. godini (u daljnjem tekstu: Program) utvrđuju se javne potrebe u osnovnom školstvu</w:t>
      </w:r>
      <w:r w:rsidR="000B4526">
        <w:t xml:space="preserve"> i predškolskom odgoju i obrazovanju</w:t>
      </w:r>
      <w:r>
        <w:t>, za koje se sredstva osiguravaju u</w:t>
      </w:r>
      <w:r w:rsidR="00C96C5C">
        <w:t xml:space="preserve"> Proračunu Općine Visoko za 202</w:t>
      </w:r>
      <w:r w:rsidR="00781B3F">
        <w:t>4</w:t>
      </w:r>
      <w:r>
        <w:t>. godinu (u daljnjem tekstu: Proračun).</w:t>
      </w:r>
    </w:p>
    <w:p w14:paraId="50343327" w14:textId="77777777" w:rsidR="000B4526" w:rsidRDefault="000B4526" w:rsidP="003B3722">
      <w:pPr>
        <w:ind w:firstLine="708"/>
        <w:jc w:val="both"/>
      </w:pPr>
    </w:p>
    <w:p w14:paraId="7D9B375B" w14:textId="77777777" w:rsidR="003B3722" w:rsidRPr="003B3722" w:rsidRDefault="003B3722" w:rsidP="003B3722">
      <w:pPr>
        <w:jc w:val="center"/>
      </w:pPr>
      <w:r w:rsidRPr="003B3722">
        <w:t xml:space="preserve">Članak 2. </w:t>
      </w:r>
    </w:p>
    <w:p w14:paraId="46A7963E" w14:textId="77777777" w:rsidR="003B3722" w:rsidRDefault="003B3722" w:rsidP="003B3722">
      <w:pPr>
        <w:jc w:val="both"/>
        <w:rPr>
          <w:b/>
        </w:rPr>
      </w:pPr>
    </w:p>
    <w:p w14:paraId="263BAFDA" w14:textId="77777777" w:rsidR="003B3722" w:rsidRDefault="003B3722" w:rsidP="003B3722">
      <w:pPr>
        <w:ind w:firstLine="360"/>
        <w:jc w:val="both"/>
      </w:pPr>
      <w:r>
        <w:t xml:space="preserve">Javne potrebe u školstvu </w:t>
      </w:r>
      <w:r w:rsidR="000B4526">
        <w:t xml:space="preserve">i predškolskom odgoju i obrazovanju </w:t>
      </w:r>
      <w:r>
        <w:t>ostvarivat će se kroz:</w:t>
      </w:r>
    </w:p>
    <w:p w14:paraId="5AD6042D" w14:textId="77777777" w:rsidR="003B3722" w:rsidRPr="008713F6" w:rsidRDefault="003B3722" w:rsidP="003B3722">
      <w:pPr>
        <w:numPr>
          <w:ilvl w:val="0"/>
          <w:numId w:val="2"/>
        </w:numPr>
        <w:ind w:hanging="180"/>
        <w:jc w:val="both"/>
      </w:pPr>
      <w:r w:rsidRPr="008713F6">
        <w:t>sufinanc</w:t>
      </w:r>
      <w:r>
        <w:t xml:space="preserve">iranje provođenja programa </w:t>
      </w:r>
      <w:proofErr w:type="spellStart"/>
      <w:r>
        <w:t>pred</w:t>
      </w:r>
      <w:r w:rsidRPr="008713F6">
        <w:t>škole</w:t>
      </w:r>
      <w:proofErr w:type="spellEnd"/>
      <w:r w:rsidRPr="008713F6">
        <w:t xml:space="preserve"> </w:t>
      </w:r>
      <w:r>
        <w:t xml:space="preserve"> </w:t>
      </w:r>
    </w:p>
    <w:p w14:paraId="5F6B2536" w14:textId="77777777" w:rsidR="003B3722" w:rsidRPr="008713F6" w:rsidRDefault="003B3722" w:rsidP="003B3722">
      <w:pPr>
        <w:numPr>
          <w:ilvl w:val="0"/>
          <w:numId w:val="2"/>
        </w:numPr>
        <w:ind w:hanging="180"/>
        <w:jc w:val="both"/>
      </w:pPr>
      <w:r w:rsidRPr="008713F6">
        <w:t>natjecanja i nagrade učenicima i mentorima za postignute rezultate na natjecanjima,</w:t>
      </w:r>
    </w:p>
    <w:p w14:paraId="308EB60B" w14:textId="69A13A2F" w:rsidR="003B3722" w:rsidRPr="003B3722" w:rsidRDefault="003B3722" w:rsidP="003B3722">
      <w:pPr>
        <w:numPr>
          <w:ilvl w:val="0"/>
          <w:numId w:val="2"/>
        </w:numPr>
        <w:ind w:hanging="180"/>
        <w:jc w:val="both"/>
      </w:pPr>
      <w:r w:rsidRPr="008713F6">
        <w:t>financiranje škole plivanja,</w:t>
      </w:r>
    </w:p>
    <w:p w14:paraId="6DEA9C42" w14:textId="77777777" w:rsidR="003B3722" w:rsidRPr="003B3722" w:rsidRDefault="003B3722" w:rsidP="003B3722">
      <w:pPr>
        <w:jc w:val="center"/>
      </w:pPr>
      <w:r>
        <w:t>Članak 3</w:t>
      </w:r>
      <w:r w:rsidRPr="003B3722">
        <w:t>.</w:t>
      </w:r>
    </w:p>
    <w:p w14:paraId="5C798F21" w14:textId="77777777" w:rsidR="003B3722" w:rsidRDefault="003B3722" w:rsidP="003B3722">
      <w:pPr>
        <w:jc w:val="both"/>
        <w:rPr>
          <w:b/>
        </w:rPr>
      </w:pPr>
    </w:p>
    <w:p w14:paraId="3E74C845" w14:textId="50D661D4" w:rsidR="003B3722" w:rsidRDefault="003B3722" w:rsidP="000B4526">
      <w:pPr>
        <w:ind w:firstLine="708"/>
        <w:jc w:val="both"/>
      </w:pPr>
      <w:r>
        <w:t xml:space="preserve">Za ostvarivanje javnih potreba iz Članka 2. ovog Programa, u Proračunu  se </w:t>
      </w:r>
      <w:r w:rsidR="00C96C5C">
        <w:t xml:space="preserve">osiguravaju  sredstva u iznosu </w:t>
      </w:r>
      <w:r w:rsidR="00E751AD">
        <w:t>55</w:t>
      </w:r>
      <w:r w:rsidR="00C96C5C">
        <w:t>.000,00 eura</w:t>
      </w:r>
      <w:r>
        <w:t xml:space="preserve"> a raspoređuju se:</w:t>
      </w:r>
    </w:p>
    <w:p w14:paraId="2133CC65" w14:textId="77777777" w:rsidR="003B3722" w:rsidRPr="00B3155C" w:rsidRDefault="003B3722" w:rsidP="003B3722">
      <w:pPr>
        <w:jc w:val="both"/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1217"/>
        <w:gridCol w:w="4079"/>
        <w:gridCol w:w="1815"/>
        <w:gridCol w:w="1346"/>
      </w:tblGrid>
      <w:tr w:rsidR="00E751AD" w14:paraId="16013D7C" w14:textId="0F0908E0" w:rsidTr="00E751AD">
        <w:trPr>
          <w:trHeight w:val="222"/>
        </w:trPr>
        <w:tc>
          <w:tcPr>
            <w:tcW w:w="936" w:type="dxa"/>
          </w:tcPr>
          <w:p w14:paraId="5B35038D" w14:textId="77777777" w:rsidR="00E751AD" w:rsidRDefault="00E751AD" w:rsidP="002210E7">
            <w:pPr>
              <w:jc w:val="both"/>
            </w:pPr>
            <w:proofErr w:type="spellStart"/>
            <w:r>
              <w:rPr>
                <w:b/>
                <w:sz w:val="18"/>
                <w:szCs w:val="18"/>
              </w:rPr>
              <w:t>Pozicij</w:t>
            </w:r>
            <w:proofErr w:type="spellEnd"/>
            <w:r>
              <w:rPr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</w:rPr>
              <w:t>Pror</w:t>
            </w:r>
            <w:proofErr w:type="spellEnd"/>
            <w:r>
              <w:t>.</w:t>
            </w:r>
          </w:p>
        </w:tc>
        <w:tc>
          <w:tcPr>
            <w:tcW w:w="1217" w:type="dxa"/>
          </w:tcPr>
          <w:p w14:paraId="1BD60F4B" w14:textId="5AFD46BB" w:rsidR="00E751AD" w:rsidRDefault="00E751AD" w:rsidP="00C33F83">
            <w:pPr>
              <w:jc w:val="center"/>
              <w:rPr>
                <w:b/>
              </w:rPr>
            </w:pPr>
            <w:r>
              <w:rPr>
                <w:b/>
              </w:rPr>
              <w:t>Aktivnost</w:t>
            </w:r>
          </w:p>
        </w:tc>
        <w:tc>
          <w:tcPr>
            <w:tcW w:w="4079" w:type="dxa"/>
          </w:tcPr>
          <w:p w14:paraId="201290F2" w14:textId="77777777" w:rsidR="00E751AD" w:rsidRDefault="00E751AD" w:rsidP="00C33F83">
            <w:pPr>
              <w:jc w:val="center"/>
              <w:rPr>
                <w:b/>
              </w:rPr>
            </w:pPr>
            <w:r>
              <w:rPr>
                <w:b/>
              </w:rPr>
              <w:t>OPIS POZICIJA</w:t>
            </w:r>
          </w:p>
        </w:tc>
        <w:tc>
          <w:tcPr>
            <w:tcW w:w="1815" w:type="dxa"/>
          </w:tcPr>
          <w:p w14:paraId="7E156644" w14:textId="3934223F" w:rsidR="00E751AD" w:rsidRDefault="00E751AD" w:rsidP="002210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za 2024.g u €</w:t>
            </w:r>
          </w:p>
        </w:tc>
        <w:tc>
          <w:tcPr>
            <w:tcW w:w="1346" w:type="dxa"/>
          </w:tcPr>
          <w:p w14:paraId="68A6298D" w14:textId="30C01D30" w:rsidR="00E751AD" w:rsidRDefault="00E751AD" w:rsidP="00E751A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Novi plan za 2024 u €</w:t>
            </w:r>
          </w:p>
        </w:tc>
      </w:tr>
      <w:tr w:rsidR="00E751AD" w14:paraId="2AB80618" w14:textId="2CBC12F1" w:rsidTr="00E751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36" w:type="dxa"/>
            <w:tcBorders>
              <w:right w:val="single" w:sz="4" w:space="0" w:color="auto"/>
            </w:tcBorders>
          </w:tcPr>
          <w:p w14:paraId="48A07E69" w14:textId="77777777" w:rsidR="00E751AD" w:rsidRDefault="00E751AD" w:rsidP="002210E7">
            <w:pPr>
              <w:jc w:val="both"/>
            </w:pPr>
            <w:r>
              <w:t>1009 i 1010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E5D1B" w14:textId="5A11BA0C" w:rsidR="00E751AD" w:rsidRDefault="00E751AD" w:rsidP="00C33F83">
            <w:pPr>
              <w:jc w:val="both"/>
              <w:rPr>
                <w:b/>
              </w:rPr>
            </w:pPr>
          </w:p>
        </w:tc>
        <w:tc>
          <w:tcPr>
            <w:tcW w:w="4079" w:type="dxa"/>
            <w:tcBorders>
              <w:left w:val="single" w:sz="4" w:space="0" w:color="auto"/>
              <w:right w:val="single" w:sz="4" w:space="0" w:color="auto"/>
            </w:tcBorders>
          </w:tcPr>
          <w:p w14:paraId="1B4D0786" w14:textId="77777777" w:rsidR="00E751AD" w:rsidRDefault="00E751AD" w:rsidP="00C33F83">
            <w:pPr>
              <w:ind w:left="222"/>
              <w:jc w:val="both"/>
              <w:rPr>
                <w:b/>
              </w:rPr>
            </w:pPr>
            <w:r>
              <w:rPr>
                <w:b/>
              </w:rPr>
              <w:t>ŠKOLSTVO I PREDŠKOLSKI ODGOJ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37E6C248" w14:textId="538DD476" w:rsidR="00E751AD" w:rsidRDefault="00E751AD" w:rsidP="00E751AD">
            <w:pPr>
              <w:jc w:val="both"/>
              <w:rPr>
                <w:b/>
              </w:rPr>
            </w:pPr>
            <w:r>
              <w:t>10</w:t>
            </w:r>
            <w:r>
              <w:rPr>
                <w:b/>
              </w:rPr>
              <w:t>5.000,00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14:paraId="462F82BD" w14:textId="5CF21035" w:rsidR="00E751AD" w:rsidRDefault="00E751AD" w:rsidP="00E751AD">
            <w:pPr>
              <w:jc w:val="both"/>
              <w:rPr>
                <w:b/>
              </w:rPr>
            </w:pPr>
            <w:r>
              <w:rPr>
                <w:b/>
              </w:rPr>
              <w:t>55.000,00</w:t>
            </w:r>
          </w:p>
        </w:tc>
      </w:tr>
      <w:tr w:rsidR="00E751AD" w14:paraId="79AFC5E9" w14:textId="2784E2E7" w:rsidTr="00E751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936" w:type="dxa"/>
            <w:tcBorders>
              <w:right w:val="single" w:sz="4" w:space="0" w:color="auto"/>
            </w:tcBorders>
          </w:tcPr>
          <w:p w14:paraId="70CE9A90" w14:textId="77777777" w:rsidR="00E751AD" w:rsidRDefault="00E751AD" w:rsidP="002210E7">
            <w:pPr>
              <w:jc w:val="both"/>
            </w:pPr>
            <w:r>
              <w:t>3661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14:paraId="410C69F8" w14:textId="3CB1845D" w:rsidR="00E751AD" w:rsidRDefault="00E751AD" w:rsidP="002210E7">
            <w:pPr>
              <w:ind w:left="12"/>
              <w:jc w:val="both"/>
            </w:pPr>
            <w:r>
              <w:t>A100901</w:t>
            </w:r>
          </w:p>
        </w:tc>
        <w:tc>
          <w:tcPr>
            <w:tcW w:w="4079" w:type="dxa"/>
            <w:tcBorders>
              <w:left w:val="single" w:sz="4" w:space="0" w:color="auto"/>
              <w:right w:val="single" w:sz="4" w:space="0" w:color="auto"/>
            </w:tcBorders>
          </w:tcPr>
          <w:p w14:paraId="661C0C73" w14:textId="77777777" w:rsidR="00E751AD" w:rsidRDefault="00E751AD" w:rsidP="00C33F83">
            <w:pPr>
              <w:jc w:val="both"/>
            </w:pPr>
            <w:r>
              <w:t xml:space="preserve">Predškolski odgoj 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144A190D" w14:textId="352F7592" w:rsidR="00E751AD" w:rsidRDefault="00E751AD" w:rsidP="002210E7">
            <w:pPr>
              <w:ind w:left="39"/>
              <w:jc w:val="both"/>
            </w:pPr>
            <w:r>
              <w:t xml:space="preserve"> 5.000,00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14:paraId="30016DCB" w14:textId="67894363" w:rsidR="00E751AD" w:rsidRDefault="00E751AD" w:rsidP="00E751AD">
            <w:pPr>
              <w:jc w:val="both"/>
            </w:pPr>
            <w:r>
              <w:t>5.000,00</w:t>
            </w:r>
          </w:p>
        </w:tc>
      </w:tr>
      <w:tr w:rsidR="00E751AD" w14:paraId="171C5FFF" w14:textId="09F8EA85" w:rsidTr="00E751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936" w:type="dxa"/>
            <w:tcBorders>
              <w:right w:val="single" w:sz="4" w:space="0" w:color="auto"/>
            </w:tcBorders>
          </w:tcPr>
          <w:p w14:paraId="674872B4" w14:textId="53AC62C7" w:rsidR="00E751AD" w:rsidRDefault="00E751AD" w:rsidP="002210E7">
            <w:pPr>
              <w:jc w:val="both"/>
            </w:pPr>
            <w:r>
              <w:t>366111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14:paraId="6165555B" w14:textId="2B62BEE6" w:rsidR="00E751AD" w:rsidRDefault="00E751AD" w:rsidP="002210E7">
            <w:pPr>
              <w:ind w:left="12"/>
              <w:jc w:val="both"/>
            </w:pPr>
            <w:r>
              <w:t>A101001</w:t>
            </w:r>
          </w:p>
        </w:tc>
        <w:tc>
          <w:tcPr>
            <w:tcW w:w="4079" w:type="dxa"/>
            <w:tcBorders>
              <w:left w:val="single" w:sz="4" w:space="0" w:color="auto"/>
              <w:right w:val="single" w:sz="4" w:space="0" w:color="auto"/>
            </w:tcBorders>
          </w:tcPr>
          <w:p w14:paraId="3FB624FA" w14:textId="77777777" w:rsidR="00E751AD" w:rsidRDefault="00E751AD" w:rsidP="00C33F83">
            <w:pPr>
              <w:jc w:val="both"/>
            </w:pPr>
            <w:r>
              <w:t>Tekuće donacije Osnovnoj školi Visoko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07886877" w14:textId="09C04981" w:rsidR="00E751AD" w:rsidRDefault="00E751AD" w:rsidP="00E751AD">
            <w:pPr>
              <w:jc w:val="both"/>
            </w:pPr>
            <w:r>
              <w:t>20.000,00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14:paraId="2D499A0E" w14:textId="5D66CE25" w:rsidR="00E751AD" w:rsidRDefault="00E751AD" w:rsidP="00E751AD">
            <w:pPr>
              <w:jc w:val="both"/>
            </w:pPr>
            <w:r>
              <w:t>20.000,00</w:t>
            </w:r>
          </w:p>
        </w:tc>
      </w:tr>
      <w:tr w:rsidR="00E751AD" w14:paraId="1436A4BF" w14:textId="6826FBDC" w:rsidTr="00E751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936" w:type="dxa"/>
            <w:tcBorders>
              <w:right w:val="single" w:sz="4" w:space="0" w:color="auto"/>
            </w:tcBorders>
          </w:tcPr>
          <w:p w14:paraId="369B670B" w14:textId="04E95F30" w:rsidR="00E751AD" w:rsidRDefault="00E751AD" w:rsidP="002210E7">
            <w:pPr>
              <w:jc w:val="both"/>
            </w:pPr>
            <w:r>
              <w:lastRenderedPageBreak/>
              <w:t>42123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14:paraId="02CCEDB0" w14:textId="75566569" w:rsidR="00E751AD" w:rsidRDefault="00E751AD" w:rsidP="002210E7">
            <w:pPr>
              <w:jc w:val="both"/>
            </w:pPr>
            <w:r>
              <w:t>K100401</w:t>
            </w:r>
          </w:p>
        </w:tc>
        <w:tc>
          <w:tcPr>
            <w:tcW w:w="4079" w:type="dxa"/>
            <w:tcBorders>
              <w:left w:val="single" w:sz="4" w:space="0" w:color="auto"/>
              <w:right w:val="single" w:sz="4" w:space="0" w:color="auto"/>
            </w:tcBorders>
          </w:tcPr>
          <w:p w14:paraId="6F999598" w14:textId="4E3DE6CE" w:rsidR="00E751AD" w:rsidRDefault="00E751AD" w:rsidP="00C33F83">
            <w:pPr>
              <w:jc w:val="both"/>
            </w:pPr>
            <w:r>
              <w:t>Izgradnja dječjeg vrtića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0AC72081" w14:textId="65C2238C" w:rsidR="00E751AD" w:rsidRDefault="00E751AD" w:rsidP="002210E7">
            <w:pPr>
              <w:jc w:val="both"/>
            </w:pPr>
            <w:r>
              <w:t xml:space="preserve">              80.000,00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14:paraId="55C03A93" w14:textId="77777777" w:rsidR="00E751AD" w:rsidRDefault="00E751AD" w:rsidP="00E751AD">
            <w:pPr>
              <w:jc w:val="both"/>
            </w:pPr>
          </w:p>
          <w:p w14:paraId="3A991D16" w14:textId="63DAA386" w:rsidR="00E751AD" w:rsidRDefault="00E751AD" w:rsidP="00E751AD">
            <w:pPr>
              <w:jc w:val="both"/>
            </w:pPr>
            <w:r>
              <w:t>30.000,00</w:t>
            </w:r>
          </w:p>
        </w:tc>
      </w:tr>
    </w:tbl>
    <w:p w14:paraId="0F5B007B" w14:textId="77777777" w:rsidR="003B3722" w:rsidRDefault="003B3722" w:rsidP="003B3722">
      <w:pPr>
        <w:jc w:val="both"/>
        <w:rPr>
          <w:b/>
        </w:rPr>
      </w:pPr>
    </w:p>
    <w:p w14:paraId="312E35C1" w14:textId="77777777" w:rsidR="003B3722" w:rsidRPr="003B3722" w:rsidRDefault="003B3722" w:rsidP="003B3722">
      <w:pPr>
        <w:jc w:val="center"/>
      </w:pPr>
      <w:r w:rsidRPr="003B3722">
        <w:t xml:space="preserve">Članak 4. </w:t>
      </w:r>
    </w:p>
    <w:p w14:paraId="54D0FEBF" w14:textId="77777777" w:rsidR="005736E4" w:rsidRDefault="005736E4" w:rsidP="005736E4">
      <w:pPr>
        <w:jc w:val="both"/>
      </w:pPr>
    </w:p>
    <w:p w14:paraId="70C9CE79" w14:textId="0FFA57FA" w:rsidR="005736E4" w:rsidRDefault="005736E4" w:rsidP="005736E4">
      <w:pPr>
        <w:jc w:val="both"/>
      </w:pPr>
      <w:r>
        <w:t xml:space="preserve">           Realizacija ovog Programa vršiti će se</w:t>
      </w:r>
      <w:r w:rsidR="00C96C5C">
        <w:t xml:space="preserve"> tijekom cijele kalendarske 202</w:t>
      </w:r>
      <w:r w:rsidR="0086744C">
        <w:t>4</w:t>
      </w:r>
      <w:r>
        <w:t>. godine, a ostvarenje je ovisno o pril</w:t>
      </w:r>
      <w:r w:rsidR="000B4526">
        <w:t>je</w:t>
      </w:r>
      <w:r>
        <w:t xml:space="preserve">vu sredstava u Proračun Općine.  </w:t>
      </w:r>
    </w:p>
    <w:p w14:paraId="0902DB77" w14:textId="77777777" w:rsidR="005736E4" w:rsidRDefault="005736E4" w:rsidP="005736E4">
      <w:pPr>
        <w:jc w:val="both"/>
      </w:pPr>
    </w:p>
    <w:p w14:paraId="4DAA2019" w14:textId="77777777" w:rsidR="005736E4" w:rsidRDefault="005736E4" w:rsidP="005736E4">
      <w:pPr>
        <w:jc w:val="both"/>
      </w:pPr>
      <w:r>
        <w:t xml:space="preserve">                                                                    Članak 5.</w:t>
      </w:r>
    </w:p>
    <w:p w14:paraId="129E3DF2" w14:textId="77777777" w:rsidR="005736E4" w:rsidRDefault="005736E4" w:rsidP="005736E4">
      <w:pPr>
        <w:jc w:val="both"/>
      </w:pPr>
    </w:p>
    <w:p w14:paraId="5BBB1EBD" w14:textId="5F3D794F" w:rsidR="005736E4" w:rsidRDefault="005736E4" w:rsidP="005736E4">
      <w:pPr>
        <w:jc w:val="both"/>
      </w:pPr>
      <w:r>
        <w:t xml:space="preserve">          Program je sastavni dio</w:t>
      </w:r>
      <w:r w:rsidR="00C96C5C">
        <w:t xml:space="preserve"> Proračuna Općine Visoko za 202</w:t>
      </w:r>
      <w:r w:rsidR="0086744C">
        <w:t>4</w:t>
      </w:r>
      <w:r>
        <w:t>. godinu, a za njegovu realizaciju odgovoran je općinski načelnik. Općinski načelnik podnosi Izvješće o izvršenju ovog Programa općinskom vijeću istodobno sa podnošenjem Izvješća o izvršenju Proračuna.</w:t>
      </w:r>
    </w:p>
    <w:p w14:paraId="349730D9" w14:textId="77777777" w:rsidR="005736E4" w:rsidRDefault="005736E4" w:rsidP="005736E4">
      <w:pPr>
        <w:jc w:val="both"/>
      </w:pPr>
    </w:p>
    <w:p w14:paraId="2739B5CC" w14:textId="77777777" w:rsidR="005736E4" w:rsidRDefault="005736E4" w:rsidP="005736E4">
      <w:pPr>
        <w:jc w:val="both"/>
      </w:pPr>
      <w:r>
        <w:t xml:space="preserve">                                                                     Članak 6.</w:t>
      </w:r>
    </w:p>
    <w:p w14:paraId="6C001917" w14:textId="77777777" w:rsidR="000B4526" w:rsidRDefault="000B4526" w:rsidP="005736E4">
      <w:pPr>
        <w:jc w:val="both"/>
      </w:pPr>
    </w:p>
    <w:p w14:paraId="5ACF7A38" w14:textId="77777777" w:rsidR="005736E4" w:rsidRDefault="005736E4" w:rsidP="005736E4">
      <w:pPr>
        <w:jc w:val="both"/>
      </w:pPr>
      <w:r>
        <w:t xml:space="preserve">           Ovaj Program stupa na snagu osmog dana od dana objave u Službenom vjesniku Varaždinske županije.</w:t>
      </w:r>
    </w:p>
    <w:p w14:paraId="6490A1B7" w14:textId="77777777" w:rsidR="005736E4" w:rsidRDefault="005736E4" w:rsidP="005736E4">
      <w:pPr>
        <w:jc w:val="both"/>
      </w:pPr>
    </w:p>
    <w:p w14:paraId="1B98CE7D" w14:textId="77777777" w:rsidR="005736E4" w:rsidRDefault="005736E4" w:rsidP="005736E4">
      <w:pPr>
        <w:jc w:val="both"/>
      </w:pPr>
    </w:p>
    <w:p w14:paraId="50363F31" w14:textId="77777777" w:rsidR="005736E4" w:rsidRDefault="005736E4" w:rsidP="005736E4">
      <w:pPr>
        <w:ind w:firstLine="720"/>
        <w:jc w:val="both"/>
        <w:rPr>
          <w:noProof/>
        </w:rPr>
      </w:pPr>
      <w:r>
        <w:t xml:space="preserve">                                                                                       PREDSJEDNIK                </w:t>
      </w:r>
      <w:r>
        <w:rPr>
          <w:noProof/>
        </w:rPr>
        <w:t xml:space="preserve">                                                                                                                                                               </w:t>
      </w:r>
    </w:p>
    <w:p w14:paraId="4C2313F7" w14:textId="77777777" w:rsidR="005736E4" w:rsidRDefault="005736E4" w:rsidP="005736E4">
      <w:pPr>
        <w:ind w:firstLine="72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Općinskog vijeća</w:t>
      </w:r>
    </w:p>
    <w:p w14:paraId="78C1CA69" w14:textId="77777777" w:rsidR="005736E4" w:rsidRDefault="005736E4" w:rsidP="005736E4">
      <w:pPr>
        <w:jc w:val="both"/>
      </w:pPr>
      <w:r>
        <w:rPr>
          <w:noProof/>
        </w:rPr>
        <w:t xml:space="preserve">                                                                                                      Ivan Hadrović</w:t>
      </w:r>
    </w:p>
    <w:p w14:paraId="3D7F1CA0" w14:textId="77777777" w:rsidR="005736E4" w:rsidRDefault="005736E4" w:rsidP="003B3722">
      <w:pPr>
        <w:ind w:firstLine="708"/>
        <w:jc w:val="both"/>
      </w:pPr>
    </w:p>
    <w:p w14:paraId="5079F0FA" w14:textId="77777777" w:rsidR="005736E4" w:rsidRDefault="005736E4" w:rsidP="003B3722">
      <w:pPr>
        <w:ind w:firstLine="708"/>
        <w:jc w:val="both"/>
      </w:pPr>
    </w:p>
    <w:p w14:paraId="711E9244" w14:textId="77777777" w:rsidR="005736E4" w:rsidRDefault="005736E4" w:rsidP="003B3722">
      <w:pPr>
        <w:ind w:firstLine="708"/>
        <w:jc w:val="both"/>
      </w:pPr>
    </w:p>
    <w:p w14:paraId="3CDE26AD" w14:textId="77777777" w:rsidR="005736E4" w:rsidRDefault="005736E4" w:rsidP="003B3722">
      <w:pPr>
        <w:ind w:firstLine="708"/>
        <w:jc w:val="both"/>
      </w:pPr>
    </w:p>
    <w:p w14:paraId="317E8AF2" w14:textId="77777777" w:rsidR="005736E4" w:rsidRDefault="005736E4" w:rsidP="003B3722">
      <w:pPr>
        <w:ind w:firstLine="708"/>
        <w:jc w:val="both"/>
      </w:pPr>
    </w:p>
    <w:p w14:paraId="5EA5466C" w14:textId="77777777" w:rsidR="005736E4" w:rsidRDefault="005736E4" w:rsidP="003B3722">
      <w:pPr>
        <w:ind w:firstLine="708"/>
        <w:jc w:val="both"/>
      </w:pPr>
    </w:p>
    <w:p w14:paraId="058B7547" w14:textId="77777777" w:rsidR="005736E4" w:rsidRDefault="005736E4" w:rsidP="003B3722">
      <w:pPr>
        <w:ind w:firstLine="708"/>
        <w:jc w:val="both"/>
      </w:pPr>
    </w:p>
    <w:p w14:paraId="521EE8AD" w14:textId="77777777" w:rsidR="005736E4" w:rsidRDefault="005736E4" w:rsidP="003B3722">
      <w:pPr>
        <w:ind w:firstLine="708"/>
        <w:jc w:val="both"/>
      </w:pPr>
    </w:p>
    <w:p w14:paraId="06D1246B" w14:textId="77777777" w:rsidR="005736E4" w:rsidRDefault="005736E4" w:rsidP="003B3722">
      <w:pPr>
        <w:ind w:firstLine="708"/>
        <w:jc w:val="both"/>
      </w:pPr>
    </w:p>
    <w:p w14:paraId="206EE21B" w14:textId="77777777" w:rsidR="005736E4" w:rsidRDefault="005736E4" w:rsidP="003B3722">
      <w:pPr>
        <w:ind w:firstLine="708"/>
        <w:jc w:val="both"/>
      </w:pPr>
    </w:p>
    <w:p w14:paraId="58E4F95A" w14:textId="77777777" w:rsidR="005736E4" w:rsidRDefault="005736E4" w:rsidP="003B3722">
      <w:pPr>
        <w:ind w:firstLine="708"/>
        <w:jc w:val="both"/>
      </w:pPr>
    </w:p>
    <w:p w14:paraId="633EDFD7" w14:textId="77777777" w:rsidR="005736E4" w:rsidRDefault="005736E4" w:rsidP="003B3722">
      <w:pPr>
        <w:ind w:firstLine="708"/>
        <w:jc w:val="both"/>
      </w:pPr>
    </w:p>
    <w:p w14:paraId="7E1E1564" w14:textId="77777777" w:rsidR="005736E4" w:rsidRDefault="005736E4" w:rsidP="003B3722">
      <w:pPr>
        <w:ind w:firstLine="708"/>
        <w:jc w:val="both"/>
      </w:pPr>
    </w:p>
    <w:p w14:paraId="632798CF" w14:textId="77777777" w:rsidR="005736E4" w:rsidRDefault="005736E4" w:rsidP="003B3722">
      <w:pPr>
        <w:ind w:firstLine="708"/>
        <w:jc w:val="both"/>
      </w:pPr>
    </w:p>
    <w:p w14:paraId="011E243B" w14:textId="77777777" w:rsidR="005736E4" w:rsidRDefault="005736E4" w:rsidP="003B3722">
      <w:pPr>
        <w:ind w:firstLine="708"/>
        <w:jc w:val="both"/>
      </w:pPr>
    </w:p>
    <w:p w14:paraId="7C60958A" w14:textId="77777777" w:rsidR="005736E4" w:rsidRDefault="005736E4" w:rsidP="003B3722">
      <w:pPr>
        <w:ind w:firstLine="708"/>
        <w:jc w:val="both"/>
      </w:pPr>
    </w:p>
    <w:p w14:paraId="2055D27C" w14:textId="77777777" w:rsidR="005736E4" w:rsidRDefault="005736E4" w:rsidP="003B3722">
      <w:pPr>
        <w:ind w:firstLine="708"/>
        <w:jc w:val="both"/>
      </w:pPr>
    </w:p>
    <w:p w14:paraId="1778AE19" w14:textId="77777777" w:rsidR="005736E4" w:rsidRDefault="005736E4" w:rsidP="003B3722">
      <w:pPr>
        <w:ind w:firstLine="708"/>
        <w:jc w:val="both"/>
      </w:pPr>
    </w:p>
    <w:p w14:paraId="0BBBC0C3" w14:textId="77777777" w:rsidR="005736E4" w:rsidRDefault="005736E4" w:rsidP="003B3722">
      <w:pPr>
        <w:ind w:firstLine="708"/>
        <w:jc w:val="both"/>
      </w:pPr>
    </w:p>
    <w:p w14:paraId="3CDEBDD9" w14:textId="77777777" w:rsidR="005736E4" w:rsidRDefault="005736E4" w:rsidP="003B3722">
      <w:pPr>
        <w:ind w:firstLine="708"/>
        <w:jc w:val="both"/>
      </w:pPr>
    </w:p>
    <w:p w14:paraId="482612D6" w14:textId="77777777" w:rsidR="005736E4" w:rsidRDefault="005736E4" w:rsidP="003B3722">
      <w:pPr>
        <w:ind w:firstLine="708"/>
        <w:jc w:val="both"/>
      </w:pPr>
    </w:p>
    <w:p w14:paraId="77AD6FE2" w14:textId="77777777" w:rsidR="005736E4" w:rsidRDefault="005736E4" w:rsidP="003B3722">
      <w:pPr>
        <w:ind w:firstLine="708"/>
        <w:jc w:val="both"/>
      </w:pPr>
    </w:p>
    <w:p w14:paraId="53AA30A1" w14:textId="77777777" w:rsidR="005736E4" w:rsidRDefault="005736E4" w:rsidP="003B3722">
      <w:pPr>
        <w:ind w:firstLine="708"/>
        <w:jc w:val="both"/>
      </w:pPr>
    </w:p>
    <w:p w14:paraId="43187052" w14:textId="77777777" w:rsidR="005736E4" w:rsidRDefault="005736E4" w:rsidP="003B3722">
      <w:pPr>
        <w:ind w:firstLine="708"/>
        <w:jc w:val="both"/>
      </w:pPr>
    </w:p>
    <w:p w14:paraId="1B99DFD8" w14:textId="77777777" w:rsidR="005736E4" w:rsidRDefault="005736E4" w:rsidP="003B3722">
      <w:pPr>
        <w:ind w:firstLine="708"/>
        <w:jc w:val="both"/>
      </w:pPr>
    </w:p>
    <w:p w14:paraId="2218FD4A" w14:textId="77777777" w:rsidR="005736E4" w:rsidRDefault="005736E4" w:rsidP="00D1455B">
      <w:pPr>
        <w:jc w:val="both"/>
      </w:pPr>
    </w:p>
    <w:sectPr w:rsidR="005736E4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6BD4E" w14:textId="77777777" w:rsidR="0064680E" w:rsidRDefault="0064680E" w:rsidP="00FD22B7">
      <w:r>
        <w:separator/>
      </w:r>
    </w:p>
  </w:endnote>
  <w:endnote w:type="continuationSeparator" w:id="0">
    <w:p w14:paraId="3837F084" w14:textId="77777777" w:rsidR="0064680E" w:rsidRDefault="0064680E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66DC5" w14:textId="77777777" w:rsidR="0064680E" w:rsidRDefault="0064680E" w:rsidP="00FD22B7">
      <w:r>
        <w:separator/>
      </w:r>
    </w:p>
  </w:footnote>
  <w:footnote w:type="continuationSeparator" w:id="0">
    <w:p w14:paraId="12668EFA" w14:textId="77777777" w:rsidR="0064680E" w:rsidRDefault="0064680E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9392071">
    <w:abstractNumId w:val="0"/>
  </w:num>
  <w:num w:numId="2" w16cid:durableId="682896805">
    <w:abstractNumId w:val="4"/>
  </w:num>
  <w:num w:numId="3" w16cid:durableId="1440834113">
    <w:abstractNumId w:val="2"/>
  </w:num>
  <w:num w:numId="4" w16cid:durableId="1163277477">
    <w:abstractNumId w:val="8"/>
  </w:num>
  <w:num w:numId="5" w16cid:durableId="305091168">
    <w:abstractNumId w:val="6"/>
  </w:num>
  <w:num w:numId="6" w16cid:durableId="614675834">
    <w:abstractNumId w:val="7"/>
  </w:num>
  <w:num w:numId="7" w16cid:durableId="869344504">
    <w:abstractNumId w:val="5"/>
  </w:num>
  <w:num w:numId="8" w16cid:durableId="1875002724">
    <w:abstractNumId w:val="1"/>
  </w:num>
  <w:num w:numId="9" w16cid:durableId="2016566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747E3"/>
    <w:rsid w:val="000B4526"/>
    <w:rsid w:val="000D3883"/>
    <w:rsid w:val="00104B79"/>
    <w:rsid w:val="0013644F"/>
    <w:rsid w:val="00157FD0"/>
    <w:rsid w:val="001A2D64"/>
    <w:rsid w:val="001B5B3D"/>
    <w:rsid w:val="001D67FC"/>
    <w:rsid w:val="00206E5D"/>
    <w:rsid w:val="002210E7"/>
    <w:rsid w:val="00232265"/>
    <w:rsid w:val="00255947"/>
    <w:rsid w:val="002847F5"/>
    <w:rsid w:val="00290253"/>
    <w:rsid w:val="002A3411"/>
    <w:rsid w:val="002B5C8E"/>
    <w:rsid w:val="002B7970"/>
    <w:rsid w:val="002C28BB"/>
    <w:rsid w:val="002C29FB"/>
    <w:rsid w:val="0030251E"/>
    <w:rsid w:val="0030755D"/>
    <w:rsid w:val="00317028"/>
    <w:rsid w:val="003569B3"/>
    <w:rsid w:val="00376AFF"/>
    <w:rsid w:val="003A3C62"/>
    <w:rsid w:val="003B3722"/>
    <w:rsid w:val="003D18EE"/>
    <w:rsid w:val="00405D5E"/>
    <w:rsid w:val="0041613D"/>
    <w:rsid w:val="004274E3"/>
    <w:rsid w:val="0044186D"/>
    <w:rsid w:val="004504B2"/>
    <w:rsid w:val="004705A7"/>
    <w:rsid w:val="004815E3"/>
    <w:rsid w:val="004B61A4"/>
    <w:rsid w:val="004D1F0E"/>
    <w:rsid w:val="004F1D59"/>
    <w:rsid w:val="004F4488"/>
    <w:rsid w:val="00547BC8"/>
    <w:rsid w:val="005736E4"/>
    <w:rsid w:val="005E43A6"/>
    <w:rsid w:val="005F49A4"/>
    <w:rsid w:val="00610A43"/>
    <w:rsid w:val="00614843"/>
    <w:rsid w:val="00616715"/>
    <w:rsid w:val="00621F3E"/>
    <w:rsid w:val="00622A62"/>
    <w:rsid w:val="0064680E"/>
    <w:rsid w:val="00656FF1"/>
    <w:rsid w:val="006C2C01"/>
    <w:rsid w:val="006C5EE0"/>
    <w:rsid w:val="006C629F"/>
    <w:rsid w:val="006E5B43"/>
    <w:rsid w:val="00700792"/>
    <w:rsid w:val="00701C49"/>
    <w:rsid w:val="00706F8C"/>
    <w:rsid w:val="00721FA8"/>
    <w:rsid w:val="00736922"/>
    <w:rsid w:val="007377DB"/>
    <w:rsid w:val="007647E0"/>
    <w:rsid w:val="00770D83"/>
    <w:rsid w:val="00781B3F"/>
    <w:rsid w:val="00787935"/>
    <w:rsid w:val="007B4DF3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42DE3"/>
    <w:rsid w:val="009861F7"/>
    <w:rsid w:val="009B556C"/>
    <w:rsid w:val="009C14A1"/>
    <w:rsid w:val="009F3FE5"/>
    <w:rsid w:val="00A039F2"/>
    <w:rsid w:val="00A5140E"/>
    <w:rsid w:val="00A771CB"/>
    <w:rsid w:val="00AA1FC1"/>
    <w:rsid w:val="00AC6AE1"/>
    <w:rsid w:val="00AF6843"/>
    <w:rsid w:val="00AF7830"/>
    <w:rsid w:val="00B00B3D"/>
    <w:rsid w:val="00B2317F"/>
    <w:rsid w:val="00B249FD"/>
    <w:rsid w:val="00B31C4A"/>
    <w:rsid w:val="00B52B90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F9B"/>
    <w:rsid w:val="00D1455B"/>
    <w:rsid w:val="00D2097E"/>
    <w:rsid w:val="00D22704"/>
    <w:rsid w:val="00D3447F"/>
    <w:rsid w:val="00D35981"/>
    <w:rsid w:val="00D52554"/>
    <w:rsid w:val="00D75FEC"/>
    <w:rsid w:val="00DA7B35"/>
    <w:rsid w:val="00DC42D1"/>
    <w:rsid w:val="00DE09A4"/>
    <w:rsid w:val="00DE1D1D"/>
    <w:rsid w:val="00DE4784"/>
    <w:rsid w:val="00E047B8"/>
    <w:rsid w:val="00E118B5"/>
    <w:rsid w:val="00E22300"/>
    <w:rsid w:val="00E32C0B"/>
    <w:rsid w:val="00E364A1"/>
    <w:rsid w:val="00E52746"/>
    <w:rsid w:val="00E5670D"/>
    <w:rsid w:val="00E751AD"/>
    <w:rsid w:val="00E7728E"/>
    <w:rsid w:val="00E774DE"/>
    <w:rsid w:val="00E85E0E"/>
    <w:rsid w:val="00EA43AF"/>
    <w:rsid w:val="00EB1E0A"/>
    <w:rsid w:val="00ED483F"/>
    <w:rsid w:val="00F33B0F"/>
    <w:rsid w:val="00F41524"/>
    <w:rsid w:val="00F56714"/>
    <w:rsid w:val="00F82443"/>
    <w:rsid w:val="00F83850"/>
    <w:rsid w:val="00F931E4"/>
    <w:rsid w:val="00FB6FE5"/>
    <w:rsid w:val="00FD22B7"/>
    <w:rsid w:val="00FD444B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025C-0036-44E4-BFEF-F2155E26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MOBES KVALITETA</cp:lastModifiedBy>
  <cp:revision>2</cp:revision>
  <cp:lastPrinted>2025-01-02T13:34:00Z</cp:lastPrinted>
  <dcterms:created xsi:type="dcterms:W3CDTF">2025-01-06T11:35:00Z</dcterms:created>
  <dcterms:modified xsi:type="dcterms:W3CDTF">2025-01-06T11:35:00Z</dcterms:modified>
</cp:coreProperties>
</file>